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CBA" w:rsidRDefault="00002CBA" w:rsidP="00002C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ФЕДОРОВСКОГО СЕЛЬСОВЕТА</w:t>
      </w:r>
    </w:p>
    <w:p w:rsidR="00002CBA" w:rsidRDefault="00002CBA" w:rsidP="00002C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Северного района Новосибирской области</w:t>
      </w:r>
    </w:p>
    <w:p w:rsidR="00002CBA" w:rsidRDefault="00002CBA" w:rsidP="00002CBA">
      <w:pPr>
        <w:jc w:val="center"/>
        <w:rPr>
          <w:b/>
          <w:sz w:val="28"/>
          <w:szCs w:val="28"/>
        </w:rPr>
      </w:pPr>
    </w:p>
    <w:p w:rsidR="00002CBA" w:rsidRDefault="00002CBA" w:rsidP="00002C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002CBA" w:rsidRDefault="00002CBA" w:rsidP="00002CBA">
      <w:pPr>
        <w:jc w:val="center"/>
        <w:rPr>
          <w:sz w:val="28"/>
          <w:szCs w:val="28"/>
        </w:rPr>
      </w:pPr>
    </w:p>
    <w:p w:rsidR="00002CBA" w:rsidRDefault="00002CBA" w:rsidP="00002CBA">
      <w:pPr>
        <w:rPr>
          <w:b/>
          <w:sz w:val="28"/>
          <w:szCs w:val="28"/>
        </w:rPr>
      </w:pPr>
      <w:r>
        <w:rPr>
          <w:b/>
          <w:sz w:val="28"/>
          <w:szCs w:val="28"/>
        </w:rPr>
        <w:t>23.06.2010                                       с. Федоровка                                                № 38</w:t>
      </w:r>
    </w:p>
    <w:p w:rsidR="00002CBA" w:rsidRDefault="00002CBA" w:rsidP="00002CBA">
      <w:pPr>
        <w:rPr>
          <w:b/>
          <w:sz w:val="28"/>
          <w:szCs w:val="28"/>
        </w:rPr>
      </w:pPr>
    </w:p>
    <w:p w:rsidR="00002CBA" w:rsidRDefault="00002CBA" w:rsidP="00002CBA">
      <w:pPr>
        <w:ind w:right="-1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проверке достоверности и полноты сведений, представляемых </w:t>
      </w:r>
    </w:p>
    <w:p w:rsidR="00002CBA" w:rsidRDefault="00002CBA" w:rsidP="00002CBA">
      <w:pPr>
        <w:ind w:right="-1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гражданами претендующими на замещение должностей </w:t>
      </w:r>
    </w:p>
    <w:p w:rsidR="00002CBA" w:rsidRDefault="00002CBA" w:rsidP="00002CBA">
      <w:pPr>
        <w:ind w:right="-1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службы администрации Федоровского сельсовета</w:t>
      </w:r>
    </w:p>
    <w:p w:rsidR="00002CBA" w:rsidRDefault="00002CBA" w:rsidP="00002CBA">
      <w:pPr>
        <w:ind w:right="-1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Северного  района Новосибирской области и соблюдения </w:t>
      </w:r>
    </w:p>
    <w:p w:rsidR="00002CBA" w:rsidRDefault="00002CBA" w:rsidP="00002CBA">
      <w:pPr>
        <w:ind w:right="-1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муниципальными служащими требований к служебному поведению</w:t>
      </w:r>
    </w:p>
    <w:p w:rsidR="00002CBA" w:rsidRDefault="00002CBA" w:rsidP="00002C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002CBA" w:rsidRPr="0003448E" w:rsidRDefault="00002CBA" w:rsidP="00002CBA">
      <w:pPr>
        <w:rPr>
          <w:sz w:val="28"/>
          <w:szCs w:val="28"/>
        </w:rPr>
      </w:pPr>
      <w:r w:rsidRPr="0003448E">
        <w:rPr>
          <w:sz w:val="28"/>
          <w:szCs w:val="28"/>
        </w:rPr>
        <w:t xml:space="preserve">В соответствии с Федеральным Законом от 25.12.2008г. № 273-ФЗ «О противодействии коррупции,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      </w:t>
      </w:r>
    </w:p>
    <w:p w:rsidR="00002CBA" w:rsidRPr="0003448E" w:rsidRDefault="00002CBA" w:rsidP="00002CBA">
      <w:pPr>
        <w:rPr>
          <w:sz w:val="28"/>
          <w:szCs w:val="28"/>
        </w:rPr>
      </w:pPr>
      <w:r w:rsidRPr="0003448E">
        <w:rPr>
          <w:sz w:val="28"/>
          <w:szCs w:val="28"/>
        </w:rPr>
        <w:t>ПОСТАНОВЛЯЮ:</w:t>
      </w:r>
    </w:p>
    <w:p w:rsidR="00002CBA" w:rsidRPr="0003448E" w:rsidRDefault="00002CBA" w:rsidP="00002CBA">
      <w:pPr>
        <w:rPr>
          <w:sz w:val="28"/>
          <w:szCs w:val="28"/>
        </w:rPr>
      </w:pPr>
      <w:r w:rsidRPr="0003448E">
        <w:rPr>
          <w:sz w:val="28"/>
          <w:szCs w:val="28"/>
        </w:rPr>
        <w:t xml:space="preserve">  1. Утвердить прилагаемое Положение о проверке достоверности и полноты сведений, представляемых гражданином, претендующим на замещение должностей муниципальной службы, муниципальными служащими и соблюдения муниципальными служащими требований к служебному поведению.</w:t>
      </w:r>
    </w:p>
    <w:p w:rsidR="00002CBA" w:rsidRPr="0003448E" w:rsidRDefault="00002CBA" w:rsidP="00002CBA">
      <w:pPr>
        <w:rPr>
          <w:sz w:val="28"/>
          <w:szCs w:val="28"/>
        </w:rPr>
      </w:pPr>
      <w:r w:rsidRPr="0003448E">
        <w:rPr>
          <w:sz w:val="28"/>
          <w:szCs w:val="28"/>
        </w:rPr>
        <w:t>2. Контроль за исполнением данного постановления оставляю за собой.</w:t>
      </w:r>
    </w:p>
    <w:p w:rsidR="00002CBA" w:rsidRPr="0003448E" w:rsidRDefault="00002CBA" w:rsidP="00002CBA">
      <w:pPr>
        <w:rPr>
          <w:sz w:val="28"/>
          <w:szCs w:val="28"/>
        </w:rPr>
      </w:pPr>
    </w:p>
    <w:p w:rsidR="00002CBA" w:rsidRPr="0003448E" w:rsidRDefault="00002CBA" w:rsidP="00002CBA">
      <w:pPr>
        <w:rPr>
          <w:sz w:val="28"/>
          <w:szCs w:val="28"/>
        </w:rPr>
      </w:pPr>
    </w:p>
    <w:p w:rsidR="00002CBA" w:rsidRPr="0003448E" w:rsidRDefault="00002CBA" w:rsidP="00002CBA">
      <w:pPr>
        <w:rPr>
          <w:sz w:val="28"/>
          <w:szCs w:val="28"/>
        </w:rPr>
      </w:pPr>
      <w:r w:rsidRPr="0003448E">
        <w:rPr>
          <w:sz w:val="28"/>
          <w:szCs w:val="28"/>
        </w:rPr>
        <w:t>Глава Федоровского сельсовета</w:t>
      </w:r>
    </w:p>
    <w:p w:rsidR="00002CBA" w:rsidRDefault="00002CBA" w:rsidP="00002CBA">
      <w:pPr>
        <w:rPr>
          <w:sz w:val="28"/>
          <w:szCs w:val="28"/>
        </w:rPr>
      </w:pPr>
      <w:r w:rsidRPr="0003448E">
        <w:rPr>
          <w:sz w:val="28"/>
          <w:szCs w:val="28"/>
        </w:rPr>
        <w:t>Северного района Новосибирской области                                         В.Я.Писаренко</w:t>
      </w:r>
    </w:p>
    <w:p w:rsidR="00002CBA" w:rsidRDefault="00002CBA" w:rsidP="00002CBA">
      <w:pPr>
        <w:rPr>
          <w:sz w:val="28"/>
          <w:szCs w:val="28"/>
        </w:rPr>
      </w:pPr>
    </w:p>
    <w:p w:rsidR="00002CBA" w:rsidRDefault="00002CBA" w:rsidP="00002CBA">
      <w:pPr>
        <w:rPr>
          <w:sz w:val="28"/>
          <w:szCs w:val="28"/>
        </w:rPr>
      </w:pPr>
    </w:p>
    <w:p w:rsidR="00002CBA" w:rsidRDefault="00002CBA" w:rsidP="00002CBA">
      <w:pPr>
        <w:rPr>
          <w:sz w:val="28"/>
          <w:szCs w:val="28"/>
        </w:rPr>
      </w:pPr>
    </w:p>
    <w:p w:rsidR="00002CBA" w:rsidRDefault="00002CBA" w:rsidP="00002CBA">
      <w:pPr>
        <w:rPr>
          <w:sz w:val="28"/>
          <w:szCs w:val="28"/>
        </w:rPr>
      </w:pPr>
    </w:p>
    <w:p w:rsidR="00002CBA" w:rsidRDefault="00002CBA" w:rsidP="00002CBA">
      <w:pPr>
        <w:rPr>
          <w:sz w:val="28"/>
          <w:szCs w:val="28"/>
        </w:rPr>
      </w:pPr>
    </w:p>
    <w:p w:rsidR="00002CBA" w:rsidRDefault="00002CBA" w:rsidP="00002CBA">
      <w:pPr>
        <w:rPr>
          <w:sz w:val="28"/>
          <w:szCs w:val="28"/>
        </w:rPr>
      </w:pPr>
    </w:p>
    <w:p w:rsidR="00002CBA" w:rsidRDefault="00002CBA" w:rsidP="00002CBA">
      <w:pPr>
        <w:rPr>
          <w:sz w:val="28"/>
          <w:szCs w:val="28"/>
        </w:rPr>
      </w:pPr>
    </w:p>
    <w:p w:rsidR="00002CBA" w:rsidRDefault="00002CBA" w:rsidP="00002CBA">
      <w:pPr>
        <w:rPr>
          <w:sz w:val="28"/>
          <w:szCs w:val="28"/>
        </w:rPr>
      </w:pPr>
    </w:p>
    <w:p w:rsidR="00002CBA" w:rsidRDefault="00002CBA" w:rsidP="00002CBA">
      <w:pPr>
        <w:rPr>
          <w:sz w:val="28"/>
          <w:szCs w:val="28"/>
        </w:rPr>
      </w:pPr>
    </w:p>
    <w:p w:rsidR="00002CBA" w:rsidRDefault="00002CBA" w:rsidP="00002CBA">
      <w:pPr>
        <w:rPr>
          <w:sz w:val="28"/>
          <w:szCs w:val="28"/>
        </w:rPr>
      </w:pPr>
    </w:p>
    <w:p w:rsidR="00002CBA" w:rsidRDefault="00002CBA" w:rsidP="00002CBA">
      <w:pPr>
        <w:rPr>
          <w:sz w:val="28"/>
          <w:szCs w:val="28"/>
        </w:rPr>
      </w:pPr>
    </w:p>
    <w:p w:rsidR="00002CBA" w:rsidRDefault="00002CBA" w:rsidP="00002CBA">
      <w:pPr>
        <w:rPr>
          <w:sz w:val="28"/>
          <w:szCs w:val="28"/>
        </w:rPr>
      </w:pPr>
    </w:p>
    <w:p w:rsidR="00002CBA" w:rsidRDefault="00002CBA" w:rsidP="00002CBA">
      <w:pPr>
        <w:rPr>
          <w:sz w:val="28"/>
          <w:szCs w:val="28"/>
        </w:rPr>
      </w:pPr>
    </w:p>
    <w:p w:rsidR="00002CBA" w:rsidRPr="0003448E" w:rsidRDefault="00002CBA" w:rsidP="00002CBA">
      <w:pPr>
        <w:rPr>
          <w:sz w:val="28"/>
          <w:szCs w:val="28"/>
        </w:rPr>
      </w:pPr>
    </w:p>
    <w:p w:rsidR="00002CBA" w:rsidRPr="0003448E" w:rsidRDefault="00002CBA" w:rsidP="00002CBA">
      <w:pPr>
        <w:rPr>
          <w:sz w:val="28"/>
          <w:szCs w:val="28"/>
        </w:rPr>
      </w:pPr>
    </w:p>
    <w:p w:rsidR="00002CBA" w:rsidRDefault="00002CBA" w:rsidP="00002C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Приложение</w:t>
      </w:r>
    </w:p>
    <w:p w:rsidR="00002CBA" w:rsidRDefault="00002CBA" w:rsidP="00002CBA">
      <w:pPr>
        <w:tabs>
          <w:tab w:val="num" w:pos="0"/>
        </w:tabs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         к постановлению администрации</w:t>
      </w:r>
    </w:p>
    <w:p w:rsidR="00002CBA" w:rsidRDefault="00002CBA" w:rsidP="00002CBA">
      <w:pPr>
        <w:tabs>
          <w:tab w:val="num" w:pos="0"/>
        </w:tabs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         Федоровского сельсовета      </w:t>
      </w:r>
    </w:p>
    <w:p w:rsidR="00002CBA" w:rsidRDefault="00002CBA" w:rsidP="00002CBA">
      <w:pPr>
        <w:tabs>
          <w:tab w:val="num" w:pos="0"/>
        </w:tabs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         Северного района Новосибирской             </w:t>
      </w:r>
    </w:p>
    <w:p w:rsidR="00002CBA" w:rsidRDefault="00002CBA" w:rsidP="00002CBA">
      <w:pPr>
        <w:tabs>
          <w:tab w:val="num" w:pos="0"/>
        </w:tabs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          области  от 23.06.2010  № 38</w:t>
      </w:r>
    </w:p>
    <w:p w:rsidR="00002CBA" w:rsidRDefault="00002CBA" w:rsidP="00002CBA">
      <w:pPr>
        <w:tabs>
          <w:tab w:val="num" w:pos="0"/>
        </w:tabs>
        <w:ind w:firstLine="510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002CBA" w:rsidRDefault="00002CBA" w:rsidP="00002CBA">
      <w:pPr>
        <w:tabs>
          <w:tab w:val="num" w:pos="0"/>
        </w:tabs>
        <w:jc w:val="center"/>
        <w:rPr>
          <w:sz w:val="28"/>
          <w:szCs w:val="28"/>
        </w:rPr>
      </w:pPr>
    </w:p>
    <w:p w:rsidR="00002CBA" w:rsidRDefault="00002CBA" w:rsidP="00002CBA">
      <w:pPr>
        <w:tabs>
          <w:tab w:val="num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002CBA" w:rsidRDefault="00002CBA" w:rsidP="00002CBA">
      <w:pPr>
        <w:tabs>
          <w:tab w:val="num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проверке достоверности и полноты сведений, представляемых гражданином, претендующим на замещение должностей муниципальной службы, муниципальными служащими и соблюдения муниципальными служащими требований к служебному поведению</w:t>
      </w:r>
    </w:p>
    <w:p w:rsidR="00002CBA" w:rsidRDefault="00002CBA" w:rsidP="00002CBA">
      <w:pPr>
        <w:tabs>
          <w:tab w:val="num" w:pos="0"/>
        </w:tabs>
        <w:ind w:firstLine="567"/>
        <w:rPr>
          <w:sz w:val="28"/>
          <w:szCs w:val="28"/>
        </w:rPr>
      </w:pP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Настоящее положение разработано в соответствии с Указом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 и определяют порядок осуществления проверки:</w:t>
      </w:r>
    </w:p>
    <w:p w:rsidR="00002CBA" w:rsidRDefault="00002CBA" w:rsidP="00002CB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а)  достоверности и полноты сведений о доходах, об имуществе и обязательствах имущественного характера, предоставляемых в соответствии с постановлением администрации Федоровского сельсовета Северного района Новосибирской области от 23.06.2010 №36 «О предоставлении гражданами, претендующими на замещение должности муниципальной службы в администрации Федоровского сельсовета Северного района Новосибирской области, и муниципальными служащими администрации Федоровского сельсовета Северного района Новосибирской области сведений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достоверности и полноты сведений, предоставляемых гражданами при поступлении на муниципальную службу в соответствии с нормативно-правовыми актами Российской Федерации, Новосибирской области, Северного района и Федоровского сельсовета; 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соблюдение муниципальными служащими ограничений и запретов, требований о предотвращении или урегулировании конфликта интересов, </w:t>
      </w:r>
      <w:r>
        <w:rPr>
          <w:sz w:val="28"/>
          <w:szCs w:val="28"/>
        </w:rPr>
        <w:lastRenderedPageBreak/>
        <w:t>исполнения ими обязанностей установленных Федеральным законом от 25.12.2008 № 273-ФЗ «О противодействии коррупции», другими Федеральными законами, нормативно-правовыми актами Новосибирской области, Северного района, Федоровского сельсовета.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Проверка, предусмотренных п.п. «б» и «в» п. 1 настоящего Положения осуществляется соответственно в отношении граждан, претендующих на замещение любой должности муниципальной службы, и муниципальных служащих, замещающих любую должность муниципальной службы.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 Проверка достоверности и полноты сведений о доходах, об имуществе и обязательствах имущественного характера, представляемых муниципальными служащими, замещающими должность муниципальной службы, не предусмотренных перечнем должностей и претендующим на замещение должности муниципальной службы, предусмотренной этим перечнем должностей, осуществляется в порядке, установленном настоящим Положением для проверки сведений, представляемых гражданами в соответствии с нормативно-правовыми актами Российской Федерации, Новосибирской области, Северного района, Федоровского сельсовета.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Проверка, предусмотренная п.1 настоящего Положения, осуществляется по решению Главы Федоровского сельсовета Северного района Новосибирской области. Решение принимается отдельно в отношении каждого гражданина или муниципального служащего.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Администрация Федоровского сельсовета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Северного района Новосибирской области по решению Главы Федоровского сельсовета Северного района Новосибирской области осуществляет проверку: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достоверности и полноты сведений о доходах, об имуществе и обязательствах имущественного характера, представляемых гражданином, претендующими на замещение должностей муниципальной службы, назначение на которые и освобождение от которых осуществляется Главой Федоровского сельсовета Северного района Новосибирской области;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достоверности и полноты сведений о доходах, об имуществе и обязательствах имущественного характера, представляемых муниципальными служащими, замещающими должности муниципальной  службы, указанные в п.п. «а» настоящего пункта;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соблюдением муниципальными служащими, замещающими должности муниципальной службы, указанные в п.п. «а» настоящего пункта, требований к служебному поведению.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Основанием для проверки является письменно оформленная информация: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о предоставлении гражданином или муниципальным служащим недостоверных или неполных сведений, представленных им в соответствии с п.п. «а», «б» настоящего Положения;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о несоблюдении муниципальными служащими требований к служебному поведению.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Информация, представленная п. «6» настоящего Положения, может быть представлена: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правоохранительными и налоговыми органами;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постоянно действующими руководящими органами политических партий и зарегистрированных в соответствии с законом иных общественных объединений, не являющихся политическими партиями;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общественной палатой Северного района Новосибирской области.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 Информация анонимного характера не может служить основанием для проверки.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  Проверка осуществляется в срок, не превышающий 60 дней со дня принятия решения о ее проведении. Срок проверки может быть продлен лицами, принявшими решение о ее проведении.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 Администрация Федоровского сельсовета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Северного района Новосибирской области осуществляет проверку: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самостоятельно;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б) путем направления запроса в Федеральные органы исполнительной власти уполномоченные на осуществление ОРД, в соответствии с п.7 ч.2 ст.7 Федерального закона от 12.08.1995г. № 144-ФЗ «Об оперативно-розыскной деятельности»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11. При осуществлении проверки, предусмотренной п.п. «а» п.10 настоящего Положения должностные лица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администрации</w:t>
      </w:r>
      <w:r>
        <w:rPr>
          <w:color w:val="FF0000"/>
          <w:sz w:val="28"/>
          <w:szCs w:val="28"/>
        </w:rPr>
        <w:t xml:space="preserve"> Федоровского сельсовета </w:t>
      </w:r>
      <w:r>
        <w:rPr>
          <w:sz w:val="28"/>
          <w:szCs w:val="28"/>
        </w:rPr>
        <w:t>Северного района Новосибирской области вправе: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проводить беседу с гражданином или муниципальным служащим;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изучать представленные гражданином или муниципальным служащим дополнительные материалы;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получать от гражданина или муниципального служащего пояснения по представленным им материалам;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направить в установленном порядке запрос в органы Прокуратуры, территориальные органы Федеральных государственных органов, органа местного самоуправления, на предприятия, в учреждения и общественные объединения об имеющихся у них сведениях: о доходах, об имуществе и обязательствах имущественного характера гражданина, муниципального служащего его супруги (супруга) и несовершеннолетних детей, о достоверности и полноте сведений, представленных гражданином в соответствии с нормативно-правовыми актами: о соблюдении муниципальным служащим требований к служебному поведению;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д) наводить справки у физических лиц и получать от них информацию с их согласия.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 В запросе, предусмотренном п.п. «г» п.11 настоящего Положения указывается: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 фамилия, имя, отчество руководителя органа или организации, в которые направляется запрос;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нормативно-правовой акт на основание которого направляется запрос;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фамилия, имя, отчество, дата и место рождения, место регистрации, жительства или пребывания, должность и место работы (службы) гражданина или муниципального служащего, его супруги (супруга) и несовершеннолетних детей, сведения о доходах об имуществе и обязательствах имущественного характера которых проявляются, гражданина, представившего сведения в соответствии с нормативно-правовыми актами, полнота и достоверность которых проверяется, либо </w:t>
      </w:r>
      <w:r>
        <w:rPr>
          <w:sz w:val="28"/>
          <w:szCs w:val="28"/>
        </w:rPr>
        <w:lastRenderedPageBreak/>
        <w:t>муниципального служащего, в отношении которого имеются сведения о несоблюдении им требований к служебному поведению;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содержание и объем сведений, подлежащих проверке;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д) срок представления запрашиваемых сведений;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е) фамилия, инициалы и номер телефона муниципального служащего, подготовившего запрос;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ж) другие необходимые сведения.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13. Администрация Федоровского сельсовета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Северного района Новосибирской области обеспечивает: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уведомление в письменной форме муниципального служащего о начале в отношении его проверки и разъяснения ему содержания подпункта «б» настоящего пункта – в течение двух рабочих дней со дня получения соответствующего решения;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приведения в случае обращения муниципального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 – в течение 7 дней со дня обращения муниципального служащего, а при наличии уважительной – в срок согласованный с муниципальным служащим.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 По окончании проверки администрация</w:t>
      </w:r>
      <w:r>
        <w:rPr>
          <w:color w:val="FF0000"/>
          <w:sz w:val="28"/>
          <w:szCs w:val="28"/>
        </w:rPr>
        <w:t xml:space="preserve"> Федоровского сельсовета </w:t>
      </w:r>
      <w:r>
        <w:rPr>
          <w:sz w:val="28"/>
          <w:szCs w:val="28"/>
        </w:rPr>
        <w:t>Северного района Новосибирской области обязана ознакомить муниципального служащего с результатами проверки с соблюдением законодательства Российской  Федерации о государственной тайне.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15. Муниципальный служащий вправе: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давать пояснения в письменной форме, в ходе проверки по вопросам, указанным в п.п. «б» п.13 настоящего Положения, по результатам проверки;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представлять дополнительные материалы и давать по ним объяснения в письменной форме;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обращаться в  администрацию Федоровского сельсовета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Северного района Новосибирской области с подлежащим удовлетворению </w:t>
      </w:r>
      <w:r>
        <w:rPr>
          <w:sz w:val="28"/>
          <w:szCs w:val="28"/>
        </w:rPr>
        <w:lastRenderedPageBreak/>
        <w:t>ходатайством о проведении с ним беседы по вопросам, указанным в п.п. «б» пункта 13 настоящего Положения.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16. Прояснения, указанные в п.15 настоящего положения приобщаются к материалам проверки.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17. На период проведения проверки муниципальный служащий может быть отстранен от замещаемой должности муниципальной службы на срок, не превышающий 60 дней со дня принятия решения о её проведения. Указанный срок может быть продлен до 90 дней Главой администрации Федоровского сельсовета Северного района Новосибирской области.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период отстранения муниципального служащего от замещаемой должности муниципальной службы денежное содержание по занимаемой им должности сохраняется.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18. Администрация Федоровского сельсовета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Северного района Новосибирской области представляет Главе администрации Федоровского сельсовета Северного района Новосибирской области доклад о ее результатах.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19. При установлении в ходе проверки обязательств,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20. При установлении в ходе проверки обстоятельств, свидетельствующих о несоблюдении муниципальными служащими требований о предотвращении или урегулировании конфликтов интересов либо требований к служебному проведению, материалы проверки  представляются в комиссию по соблюдению требований к служебному поведению муниципальных служащих и урегулированию конфликта интересов.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21. Подлинные справки о доходах, об имуществе и обязательствах  имущественного характера поступившие в администрацию Федоровского сельсовета Северного района Новосибирской области приобщаются к личным делам муниципальных служащих.</w:t>
      </w:r>
    </w:p>
    <w:p w:rsidR="00002CBA" w:rsidRDefault="00002CBA" w:rsidP="00002CBA">
      <w:pPr>
        <w:tabs>
          <w:tab w:val="num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22. Материалы проверки хранятся в администрации Федоровского сельсовета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Северного района Новосибирской области в течение трех лет со дня ее окончания, после чего передаются в архив.</w:t>
      </w:r>
    </w:p>
    <w:p w:rsidR="00002CBA" w:rsidRDefault="00002CBA" w:rsidP="00002CBA">
      <w:pPr>
        <w:tabs>
          <w:tab w:val="num" w:pos="0"/>
        </w:tabs>
        <w:rPr>
          <w:sz w:val="28"/>
          <w:szCs w:val="28"/>
        </w:rPr>
      </w:pPr>
    </w:p>
    <w:p w:rsidR="00002CBA" w:rsidRDefault="00002CBA" w:rsidP="00002CBA">
      <w:pPr>
        <w:tabs>
          <w:tab w:val="num" w:pos="0"/>
        </w:tabs>
        <w:rPr>
          <w:sz w:val="28"/>
          <w:szCs w:val="28"/>
        </w:rPr>
      </w:pPr>
    </w:p>
    <w:p w:rsidR="00002CBA" w:rsidRDefault="00002CBA" w:rsidP="00002CBA">
      <w:pPr>
        <w:tabs>
          <w:tab w:val="num" w:pos="0"/>
        </w:tabs>
        <w:rPr>
          <w:sz w:val="28"/>
          <w:szCs w:val="28"/>
        </w:rPr>
      </w:pPr>
    </w:p>
    <w:p w:rsidR="00002CBA" w:rsidRDefault="00002CBA" w:rsidP="00002CBA">
      <w:pPr>
        <w:tabs>
          <w:tab w:val="num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002CBA" w:rsidRDefault="00002CBA" w:rsidP="00002CBA">
      <w:pPr>
        <w:tabs>
          <w:tab w:val="num" w:pos="0"/>
        </w:tabs>
        <w:rPr>
          <w:sz w:val="28"/>
          <w:szCs w:val="28"/>
        </w:rPr>
      </w:pPr>
    </w:p>
    <w:p w:rsidR="00002CBA" w:rsidRDefault="00002CBA" w:rsidP="00002CBA">
      <w:pPr>
        <w:rPr>
          <w:sz w:val="28"/>
          <w:szCs w:val="28"/>
        </w:rPr>
      </w:pPr>
    </w:p>
    <w:p w:rsidR="00002CBA" w:rsidRDefault="00002CBA" w:rsidP="00002CBA">
      <w:pPr>
        <w:rPr>
          <w:b/>
          <w:sz w:val="28"/>
          <w:szCs w:val="28"/>
        </w:rPr>
      </w:pPr>
    </w:p>
    <w:p w:rsidR="00002CBA" w:rsidRDefault="00002CBA" w:rsidP="00002CBA">
      <w:pPr>
        <w:rPr>
          <w:b/>
          <w:sz w:val="28"/>
          <w:szCs w:val="28"/>
        </w:rPr>
      </w:pPr>
    </w:p>
    <w:p w:rsidR="00002CBA" w:rsidRDefault="00002CBA" w:rsidP="00002CBA">
      <w:pPr>
        <w:rPr>
          <w:b/>
          <w:sz w:val="28"/>
          <w:szCs w:val="28"/>
        </w:rPr>
      </w:pPr>
    </w:p>
    <w:p w:rsidR="00002CBA" w:rsidRDefault="00002CBA" w:rsidP="00002CBA">
      <w:pPr>
        <w:rPr>
          <w:b/>
          <w:sz w:val="28"/>
          <w:szCs w:val="28"/>
        </w:rPr>
      </w:pPr>
    </w:p>
    <w:p w:rsidR="00002CBA" w:rsidRDefault="00002CBA" w:rsidP="00002CBA">
      <w:pPr>
        <w:rPr>
          <w:b/>
          <w:sz w:val="28"/>
          <w:szCs w:val="28"/>
        </w:rPr>
      </w:pPr>
    </w:p>
    <w:p w:rsidR="00924427" w:rsidRDefault="00924427"/>
    <w:sectPr w:rsidR="00924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02CBA"/>
    <w:rsid w:val="00002CBA"/>
    <w:rsid w:val="00924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4">
    <w:name w:val="Char Char4 Знак Знак Знак"/>
    <w:basedOn w:val="a"/>
    <w:rsid w:val="00002C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1855</Words>
  <Characters>10580</Characters>
  <Application>Microsoft Office Word</Application>
  <DocSecurity>0</DocSecurity>
  <Lines>88</Lines>
  <Paragraphs>24</Paragraphs>
  <ScaleCrop>false</ScaleCrop>
  <Company/>
  <LinksUpToDate>false</LinksUpToDate>
  <CharactersWithSpaces>12411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2016-11-10T02:46:00Z</dcterms:created>
  <dcterms:modified xsi:type="dcterms:W3CDTF">2016-11-10T02:46:00Z</dcterms:modified>
</cp:coreProperties>
</file>